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2F" w:rsidRPr="00F349A1" w:rsidRDefault="001C3E2F" w:rsidP="00F349A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val="pl-PL" w:eastAsia="pl-PL"/>
        </w:rPr>
      </w:pPr>
      <w:r w:rsidRPr="001C3E2F">
        <w:rPr>
          <w:rFonts w:ascii="Verdana" w:hAnsi="Verdana"/>
          <w:sz w:val="20"/>
          <w:szCs w:val="20"/>
          <w:lang w:val="pl-PL"/>
        </w:rPr>
        <w:t>ZS1.200.</w:t>
      </w:r>
      <w:r w:rsidR="00EE3EA9">
        <w:rPr>
          <w:rFonts w:ascii="Verdana" w:hAnsi="Verdana"/>
          <w:sz w:val="20"/>
          <w:szCs w:val="20"/>
          <w:lang w:val="pl-PL"/>
        </w:rPr>
        <w:t>818.21</w:t>
      </w:r>
      <w:r w:rsidRPr="001C3E2F">
        <w:rPr>
          <w:rFonts w:ascii="Verdana" w:hAnsi="Verdana"/>
          <w:sz w:val="20"/>
          <w:szCs w:val="20"/>
          <w:lang w:val="pl-PL"/>
        </w:rPr>
        <w:t>.2023                                                                 Rzeszów,</w:t>
      </w:r>
      <w:r w:rsidR="00EE3EA9">
        <w:rPr>
          <w:rFonts w:ascii="Verdana" w:hAnsi="Verdana"/>
          <w:sz w:val="20"/>
          <w:szCs w:val="20"/>
          <w:lang w:val="pl-PL"/>
        </w:rPr>
        <w:t>07</w:t>
      </w:r>
      <w:r w:rsidRPr="001C3E2F">
        <w:rPr>
          <w:rFonts w:ascii="Verdana" w:hAnsi="Verdana"/>
          <w:sz w:val="20"/>
          <w:szCs w:val="20"/>
          <w:lang w:val="pl-PL"/>
        </w:rPr>
        <w:t>.1</w:t>
      </w:r>
      <w:r w:rsidR="00EE3EA9">
        <w:rPr>
          <w:rFonts w:ascii="Verdana" w:hAnsi="Verdana"/>
          <w:sz w:val="20"/>
          <w:szCs w:val="20"/>
          <w:lang w:val="pl-PL"/>
        </w:rPr>
        <w:t>2</w:t>
      </w:r>
      <w:r w:rsidRPr="001C3E2F">
        <w:rPr>
          <w:rFonts w:ascii="Verdana" w:hAnsi="Verdana"/>
          <w:sz w:val="20"/>
          <w:szCs w:val="20"/>
          <w:lang w:val="pl-PL"/>
        </w:rPr>
        <w:t>.2023 r.</w:t>
      </w:r>
      <w:r w:rsidRPr="001C3E2F">
        <w:rPr>
          <w:rFonts w:ascii="Verdana" w:hAnsi="Verdana"/>
          <w:sz w:val="20"/>
          <w:lang w:val="pl-PL"/>
        </w:rPr>
        <w:t xml:space="preserve">                                                                                                                </w:t>
      </w:r>
    </w:p>
    <w:p w:rsidR="001C3E2F" w:rsidRPr="001C3E2F" w:rsidRDefault="00F349A1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  <w:lang w:val="pl-PL"/>
        </w:rPr>
      </w:pPr>
      <w:r>
        <w:rPr>
          <w:rFonts w:ascii="Verdana" w:hAnsi="Verdana" w:cstheme="minorHAnsi"/>
          <w:sz w:val="20"/>
          <w:szCs w:val="20"/>
          <w:lang w:val="pl-PL"/>
        </w:rPr>
        <w:t>Pytania i od</w:t>
      </w:r>
      <w:r w:rsidR="001C3E2F" w:rsidRPr="001C3E2F">
        <w:rPr>
          <w:rFonts w:ascii="Verdana" w:hAnsi="Verdana" w:cstheme="minorHAnsi"/>
          <w:sz w:val="20"/>
          <w:szCs w:val="20"/>
          <w:lang w:val="pl-PL"/>
        </w:rPr>
        <w:t xml:space="preserve">powiedzi </w:t>
      </w:r>
      <w:r>
        <w:rPr>
          <w:rFonts w:ascii="Verdana" w:hAnsi="Verdana" w:cstheme="minorHAnsi"/>
          <w:sz w:val="20"/>
          <w:szCs w:val="20"/>
          <w:lang w:val="pl-PL"/>
        </w:rPr>
        <w:t>do zapy</w:t>
      </w:r>
      <w:r w:rsidR="001C3E2F" w:rsidRPr="001C3E2F">
        <w:rPr>
          <w:rFonts w:ascii="Verdana" w:hAnsi="Verdana" w:cstheme="minorHAnsi"/>
          <w:sz w:val="20"/>
          <w:szCs w:val="20"/>
          <w:lang w:val="pl-PL"/>
        </w:rPr>
        <w:t xml:space="preserve">tania ofertowego </w:t>
      </w:r>
    </w:p>
    <w:p w:rsidR="001C3E2F" w:rsidRDefault="001C3E2F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  <w:lang w:val="pl-PL"/>
        </w:rPr>
      </w:pPr>
      <w:r w:rsidRPr="001C3E2F">
        <w:rPr>
          <w:rFonts w:ascii="Verdana" w:hAnsi="Verdana" w:cstheme="minorHAnsi"/>
          <w:sz w:val="20"/>
          <w:szCs w:val="20"/>
          <w:lang w:val="pl-PL"/>
        </w:rPr>
        <w:t xml:space="preserve">zamieszczonego w Biuletynie Informacji Publicznej Miasta </w:t>
      </w:r>
      <w:r>
        <w:rPr>
          <w:rFonts w:ascii="Verdana" w:hAnsi="Verdana" w:cstheme="minorHAnsi"/>
          <w:sz w:val="20"/>
          <w:szCs w:val="20"/>
          <w:lang w:val="pl-PL"/>
        </w:rPr>
        <w:t>Rzeszowa w dniu 05</w:t>
      </w:r>
      <w:r w:rsidRPr="001C3E2F">
        <w:rPr>
          <w:rFonts w:ascii="Verdana" w:hAnsi="Verdana" w:cstheme="minorHAnsi"/>
          <w:sz w:val="20"/>
          <w:szCs w:val="20"/>
          <w:lang w:val="pl-PL"/>
        </w:rPr>
        <w:t>.1</w:t>
      </w:r>
      <w:r>
        <w:rPr>
          <w:rFonts w:ascii="Verdana" w:hAnsi="Verdana" w:cstheme="minorHAnsi"/>
          <w:sz w:val="20"/>
          <w:szCs w:val="20"/>
          <w:lang w:val="pl-PL"/>
        </w:rPr>
        <w:t>2</w:t>
      </w:r>
      <w:r w:rsidRPr="001C3E2F">
        <w:rPr>
          <w:rFonts w:ascii="Verdana" w:hAnsi="Verdana" w:cstheme="minorHAnsi"/>
          <w:sz w:val="20"/>
          <w:szCs w:val="20"/>
          <w:lang w:val="pl-PL"/>
        </w:rPr>
        <w:t xml:space="preserve">.2023r., które wpłynęły w dniu </w:t>
      </w:r>
      <w:r>
        <w:rPr>
          <w:rFonts w:ascii="Verdana" w:hAnsi="Verdana" w:cstheme="minorHAnsi"/>
          <w:sz w:val="20"/>
          <w:szCs w:val="20"/>
          <w:lang w:val="pl-PL"/>
        </w:rPr>
        <w:t>06</w:t>
      </w:r>
      <w:r w:rsidRPr="001C3E2F">
        <w:rPr>
          <w:rFonts w:ascii="Verdana" w:hAnsi="Verdana" w:cstheme="minorHAnsi"/>
          <w:sz w:val="20"/>
          <w:szCs w:val="20"/>
          <w:lang w:val="pl-PL"/>
        </w:rPr>
        <w:t>.1</w:t>
      </w:r>
      <w:r>
        <w:rPr>
          <w:rFonts w:ascii="Verdana" w:hAnsi="Verdana" w:cstheme="minorHAnsi"/>
          <w:sz w:val="20"/>
          <w:szCs w:val="20"/>
          <w:lang w:val="pl-PL"/>
        </w:rPr>
        <w:t>2</w:t>
      </w:r>
      <w:r w:rsidRPr="001C3E2F">
        <w:rPr>
          <w:rFonts w:ascii="Verdana" w:hAnsi="Verdana" w:cstheme="minorHAnsi"/>
          <w:sz w:val="20"/>
          <w:szCs w:val="20"/>
          <w:lang w:val="pl-PL"/>
        </w:rPr>
        <w:t xml:space="preserve">.2023 </w:t>
      </w:r>
    </w:p>
    <w:p w:rsidR="001C3E2F" w:rsidRDefault="001C3E2F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  <w:lang w:val="pl-PL"/>
        </w:rPr>
      </w:pPr>
    </w:p>
    <w:p w:rsidR="001C3E2F" w:rsidRPr="001C3E2F" w:rsidRDefault="001C3E2F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/>
          <w:sz w:val="20"/>
          <w:lang w:val="pl-PL"/>
        </w:rPr>
      </w:pPr>
      <w:r w:rsidRPr="001C3E2F">
        <w:rPr>
          <w:rFonts w:ascii="Verdana" w:hAnsi="Verdana"/>
          <w:spacing w:val="9"/>
          <w:sz w:val="20"/>
          <w:lang w:val="pl-PL"/>
        </w:rPr>
        <w:t>„</w:t>
      </w:r>
      <w:r w:rsidRPr="001C3E2F">
        <w:rPr>
          <w:rFonts w:ascii="Verdana" w:hAnsi="Verdana"/>
          <w:sz w:val="20"/>
          <w:lang w:val="pl-PL"/>
        </w:rPr>
        <w:t>Sprzedaż, dostaw</w:t>
      </w:r>
      <w:r w:rsidR="00F349A1">
        <w:rPr>
          <w:rFonts w:ascii="Verdana" w:hAnsi="Verdana"/>
          <w:sz w:val="20"/>
          <w:lang w:val="pl-PL"/>
        </w:rPr>
        <w:t>a</w:t>
      </w:r>
      <w:r w:rsidRPr="001C3E2F">
        <w:rPr>
          <w:rFonts w:ascii="Verdana" w:hAnsi="Verdana"/>
          <w:sz w:val="20"/>
          <w:lang w:val="pl-PL"/>
        </w:rPr>
        <w:t xml:space="preserve"> oraz montaż wyposażenia siłowni w nowej sali gimnastycznej przy Zespole Szkół Nr 1 im. A. </w:t>
      </w:r>
      <w:proofErr w:type="spellStart"/>
      <w:r w:rsidRPr="001C3E2F">
        <w:rPr>
          <w:rFonts w:ascii="Verdana" w:hAnsi="Verdana"/>
          <w:sz w:val="20"/>
          <w:lang w:val="pl-PL"/>
        </w:rPr>
        <w:t>Towarnickiego</w:t>
      </w:r>
      <w:proofErr w:type="spellEnd"/>
      <w:r w:rsidRPr="001C3E2F">
        <w:rPr>
          <w:rFonts w:ascii="Verdana" w:hAnsi="Verdana"/>
          <w:sz w:val="20"/>
          <w:lang w:val="pl-PL"/>
        </w:rPr>
        <w:t xml:space="preserve"> w Rzeszowie”. </w:t>
      </w:r>
    </w:p>
    <w:p w:rsidR="001C3E2F" w:rsidRPr="00EE3EA9" w:rsidRDefault="001C3E2F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  <w:lang w:val="pl-PL"/>
        </w:rPr>
      </w:pPr>
      <w:r w:rsidRPr="001C3E2F">
        <w:rPr>
          <w:rFonts w:ascii="Verdana" w:hAnsi="Verdana"/>
          <w:color w:val="1D1D1D"/>
          <w:spacing w:val="9"/>
          <w:sz w:val="2"/>
          <w:lang w:val="pl-PL"/>
        </w:rPr>
        <w:t>P</w:t>
      </w:r>
      <w:r w:rsidRPr="001C3E2F">
        <w:rPr>
          <w:rFonts w:ascii="Verdana" w:hAnsi="Verdana" w:cs="Calibri"/>
          <w:sz w:val="16"/>
          <w:lang w:val="pl-PL"/>
        </w:rPr>
        <w:t xml:space="preserve">                             </w:t>
      </w:r>
      <w:r w:rsidRPr="001C3E2F">
        <w:rPr>
          <w:rFonts w:ascii="Verdana" w:hAnsi="Verdana" w:cs="Calibri"/>
          <w:sz w:val="2"/>
          <w:lang w:val="pl-PL"/>
        </w:rPr>
        <w:t>[[</w:t>
      </w:r>
      <w:r w:rsidRPr="001C3E2F">
        <w:rPr>
          <w:rFonts w:ascii="Verdana" w:hAnsi="Verdana" w:cs="Calibri"/>
          <w:sz w:val="16"/>
          <w:lang w:val="pl-PL"/>
        </w:rPr>
        <w:t xml:space="preserve">           </w:t>
      </w:r>
      <w:r w:rsidRPr="001C3E2F">
        <w:rPr>
          <w:rFonts w:ascii="Verdana" w:hAnsi="Verdana" w:cs="Calibri"/>
          <w:b/>
          <w:sz w:val="16"/>
          <w:lang w:val="pl-PL"/>
        </w:rPr>
        <w:t xml:space="preserve">    </w:t>
      </w:r>
      <w:r w:rsidRPr="001C3E2F">
        <w:rPr>
          <w:rFonts w:cstheme="minorHAnsi"/>
          <w:sz w:val="18"/>
          <w:lang w:val="pl-PL"/>
        </w:rPr>
        <w:t xml:space="preserve">                            </w:t>
      </w:r>
      <w:r w:rsidRPr="001C3E2F">
        <w:rPr>
          <w:rFonts w:cstheme="minorHAnsi"/>
          <w:sz w:val="4"/>
          <w:lang w:val="pl-PL"/>
        </w:rPr>
        <w:t>[[</w:t>
      </w:r>
      <w:r w:rsidRPr="001C3E2F">
        <w:rPr>
          <w:rFonts w:cstheme="minorHAnsi"/>
          <w:sz w:val="18"/>
          <w:lang w:val="pl-PL"/>
        </w:rPr>
        <w:t xml:space="preserve">           </w:t>
      </w:r>
      <w:r w:rsidRPr="001C3E2F">
        <w:rPr>
          <w:rFonts w:cstheme="minorHAnsi"/>
          <w:b/>
          <w:sz w:val="18"/>
          <w:lang w:val="pl-PL"/>
        </w:rPr>
        <w:t xml:space="preserve">    </w:t>
      </w:r>
    </w:p>
    <w:p w:rsidR="001C3E2F" w:rsidRPr="001C3E2F" w:rsidRDefault="001C3E2F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pacing w:val="9"/>
          <w:sz w:val="2"/>
          <w:lang w:val="pl-PL"/>
        </w:rPr>
      </w:pPr>
    </w:p>
    <w:p w:rsidR="00EE3EA9" w:rsidRPr="00F349A1" w:rsidRDefault="001C3E2F" w:rsidP="00EE3EA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rPr>
          <w:rFonts w:cstheme="minorHAnsi"/>
          <w:bCs/>
          <w:sz w:val="24"/>
          <w:szCs w:val="24"/>
          <w:shd w:val="clear" w:color="auto" w:fill="FFFFFF"/>
          <w:lang w:val="pl-PL"/>
        </w:rPr>
      </w:pPr>
      <w:r w:rsidRPr="00F349A1">
        <w:rPr>
          <w:rFonts w:ascii="Verdana" w:hAnsi="Verdana"/>
          <w:sz w:val="20"/>
          <w:szCs w:val="20"/>
          <w:u w:val="single"/>
          <w:lang w:val="pl-PL"/>
        </w:rPr>
        <w:t>PYTANIE</w:t>
      </w:r>
      <w:r w:rsidR="00EE3EA9" w:rsidRPr="00F349A1">
        <w:rPr>
          <w:rFonts w:ascii="Verdana" w:hAnsi="Verdana"/>
          <w:sz w:val="20"/>
          <w:szCs w:val="20"/>
          <w:u w:val="single"/>
          <w:lang w:val="pl-PL"/>
        </w:rPr>
        <w:t xml:space="preserve"> 1</w:t>
      </w:r>
      <w:r w:rsidRPr="00F349A1">
        <w:rPr>
          <w:rFonts w:ascii="Verdana" w:hAnsi="Verdana"/>
          <w:sz w:val="20"/>
          <w:szCs w:val="20"/>
          <w:u w:val="single"/>
          <w:lang w:val="pl-PL"/>
        </w:rPr>
        <w:t>:</w:t>
      </w:r>
      <w:r w:rsidRPr="00F349A1">
        <w:rPr>
          <w:rFonts w:cstheme="minorHAnsi"/>
          <w:bCs/>
          <w:sz w:val="24"/>
          <w:szCs w:val="24"/>
          <w:shd w:val="clear" w:color="auto" w:fill="FFFFFF"/>
          <w:lang w:val="pl-PL"/>
        </w:rPr>
        <w:t xml:space="preserve"> </w:t>
      </w:r>
    </w:p>
    <w:p w:rsidR="00C3198D" w:rsidRDefault="001C3E2F" w:rsidP="00EE3EA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rPr>
          <w:rFonts w:ascii="Verdana" w:hAnsi="Verdana"/>
          <w:sz w:val="20"/>
          <w:szCs w:val="20"/>
          <w:lang w:val="pl-PL"/>
        </w:rPr>
      </w:pPr>
      <w:r w:rsidRPr="00F349A1">
        <w:rPr>
          <w:rFonts w:ascii="Verdana" w:hAnsi="Verdana"/>
          <w:sz w:val="20"/>
          <w:lang w:val="pl-PL"/>
        </w:rPr>
        <w:t>Ad.poz.3 </w:t>
      </w:r>
      <w:r w:rsidRPr="00D47C96">
        <w:rPr>
          <w:rFonts w:ascii="Verdana" w:hAnsi="Verdana"/>
          <w:sz w:val="24"/>
          <w:lang w:val="pl-PL"/>
        </w:rPr>
        <w:t>- </w:t>
      </w:r>
      <w:r w:rsidRPr="00D47C96">
        <w:rPr>
          <w:rFonts w:ascii="Verdana" w:hAnsi="Verdana"/>
          <w:sz w:val="20"/>
          <w:lang w:val="pl-PL"/>
        </w:rPr>
        <w:t>rower pionowy magnetyczny </w:t>
      </w:r>
      <w:r w:rsidRPr="00D47C96">
        <w:rPr>
          <w:rFonts w:ascii="Verdana" w:hAnsi="Verdana"/>
          <w:sz w:val="24"/>
          <w:lang w:val="pl-PL"/>
        </w:rPr>
        <w:t>.</w:t>
      </w:r>
      <w:r w:rsidR="00D47C96">
        <w:rPr>
          <w:rFonts w:ascii="Verdana" w:hAnsi="Verdana"/>
          <w:sz w:val="20"/>
          <w:szCs w:val="20"/>
          <w:lang w:val="pl-PL"/>
        </w:rPr>
        <w:t>W OPZ  napisane jest</w:t>
      </w:r>
      <w:r w:rsidRPr="00D47C96">
        <w:rPr>
          <w:rFonts w:ascii="Verdana" w:hAnsi="Verdana"/>
          <w:sz w:val="20"/>
          <w:szCs w:val="20"/>
          <w:lang w:val="pl-PL"/>
        </w:rPr>
        <w:t>: opór:</w:t>
      </w:r>
      <w:r w:rsidR="000C0C6D">
        <w:rPr>
          <w:rFonts w:ascii="Verdana" w:hAnsi="Verdana"/>
          <w:sz w:val="20"/>
          <w:szCs w:val="20"/>
          <w:lang w:val="pl-PL"/>
        </w:rPr>
        <w:t xml:space="preserve"> </w:t>
      </w:r>
      <w:r w:rsidRPr="00D47C96">
        <w:rPr>
          <w:rFonts w:ascii="Verdana" w:hAnsi="Verdana"/>
          <w:sz w:val="20"/>
          <w:szCs w:val="20"/>
          <w:lang w:val="pl-PL"/>
        </w:rPr>
        <w:t>magnetyczny, </w:t>
      </w:r>
    </w:p>
    <w:p w:rsidR="00EE3EA9" w:rsidRPr="00D47C96" w:rsidRDefault="00202CE9" w:rsidP="00EE3EA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regulo</w:t>
      </w:r>
      <w:r w:rsidR="001C3E2F" w:rsidRPr="00D47C96">
        <w:rPr>
          <w:rFonts w:ascii="Verdana" w:hAnsi="Verdana"/>
          <w:sz w:val="20"/>
          <w:szCs w:val="20"/>
          <w:lang w:val="pl-PL"/>
        </w:rPr>
        <w:t xml:space="preserve">wany elektronicznie,min.8 stopniowa manualna. </w:t>
      </w:r>
    </w:p>
    <w:p w:rsidR="00EE3EA9" w:rsidRPr="00EE3EA9" w:rsidRDefault="00EE3EA9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6"/>
          <w:szCs w:val="20"/>
          <w:lang w:val="pl-PL"/>
        </w:rPr>
      </w:pPr>
    </w:p>
    <w:p w:rsidR="00EE3EA9" w:rsidRDefault="00EE3EA9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P</w:t>
      </w:r>
      <w:r w:rsidR="001C3E2F" w:rsidRPr="001C3E2F">
        <w:rPr>
          <w:rFonts w:ascii="Verdana" w:hAnsi="Verdana"/>
          <w:sz w:val="20"/>
          <w:szCs w:val="20"/>
          <w:lang w:val="pl-PL"/>
        </w:rPr>
        <w:t>ytanie</w:t>
      </w:r>
      <w:r>
        <w:rPr>
          <w:rFonts w:ascii="Verdana" w:hAnsi="Verdana"/>
          <w:sz w:val="20"/>
          <w:szCs w:val="20"/>
          <w:lang w:val="pl-PL"/>
        </w:rPr>
        <w:t>?</w:t>
      </w:r>
    </w:p>
    <w:p w:rsidR="000C0C6D" w:rsidRPr="00202CE9" w:rsidRDefault="00EE3EA9" w:rsidP="000C0C6D">
      <w:pPr>
        <w:pStyle w:val="Bezodstpw"/>
        <w:jc w:val="both"/>
        <w:rPr>
          <w:rFonts w:ascii="Verdana" w:hAnsi="Verdana" w:cs="Arial"/>
          <w:sz w:val="12"/>
          <w:szCs w:val="20"/>
          <w:u w:val="single"/>
          <w:shd w:val="clear" w:color="auto" w:fill="F7F7F7"/>
          <w:lang w:val="pl-PL"/>
        </w:rPr>
      </w:pPr>
      <w:r w:rsidRPr="002575B6">
        <w:rPr>
          <w:rFonts w:ascii="Verdana" w:hAnsi="Verdana"/>
          <w:sz w:val="20"/>
          <w:szCs w:val="20"/>
          <w:lang w:val="pl-PL"/>
        </w:rPr>
        <w:t>Czy opór ma być regulowany manualnie, tak jak np.</w:t>
      </w:r>
      <w:r w:rsidR="002575B6" w:rsidRPr="002575B6">
        <w:rPr>
          <w:rFonts w:ascii="Verdana" w:hAnsi="Verdana"/>
          <w:sz w:val="20"/>
          <w:szCs w:val="20"/>
          <w:lang w:val="pl-PL"/>
        </w:rPr>
        <w:t xml:space="preserve"> w rowerze </w:t>
      </w:r>
      <w:r w:rsidRPr="002575B6">
        <w:rPr>
          <w:rFonts w:ascii="Verdana" w:hAnsi="Verdana"/>
          <w:sz w:val="20"/>
          <w:szCs w:val="20"/>
          <w:lang w:val="pl-PL"/>
        </w:rPr>
        <w:t>BH FITNESS </w:t>
      </w:r>
      <w:r w:rsidR="002575B6" w:rsidRPr="002575B6">
        <w:rPr>
          <w:rFonts w:ascii="Verdana" w:hAnsi="Verdana"/>
          <w:sz w:val="20"/>
          <w:szCs w:val="20"/>
          <w:lang w:val="pl-PL"/>
        </w:rPr>
        <w:t xml:space="preserve">Carbon </w:t>
      </w:r>
      <w:proofErr w:type="spellStart"/>
      <w:r w:rsidR="002575B6" w:rsidRPr="002575B6">
        <w:rPr>
          <w:rFonts w:ascii="Verdana" w:hAnsi="Verdana"/>
          <w:sz w:val="20"/>
          <w:szCs w:val="20"/>
          <w:lang w:val="pl-PL"/>
        </w:rPr>
        <w:t>Bike</w:t>
      </w:r>
      <w:proofErr w:type="spellEnd"/>
      <w:r w:rsidR="002575B6" w:rsidRPr="002575B6">
        <w:rPr>
          <w:rFonts w:ascii="Verdana" w:hAnsi="Verdana"/>
          <w:sz w:val="20"/>
          <w:szCs w:val="20"/>
          <w:lang w:val="pl-PL"/>
        </w:rPr>
        <w:t xml:space="preserve"> H8702R</w:t>
      </w:r>
      <w:r w:rsidR="00C3198D">
        <w:rPr>
          <w:rFonts w:ascii="Verdana" w:hAnsi="Verdana"/>
          <w:sz w:val="20"/>
          <w:szCs w:val="20"/>
          <w:lang w:val="pl-PL"/>
        </w:rPr>
        <w:t xml:space="preserve">  </w:t>
      </w:r>
      <w:r w:rsidR="001C3E2F" w:rsidRPr="002575B6">
        <w:rPr>
          <w:rFonts w:ascii="Verdana" w:hAnsi="Verdana"/>
          <w:sz w:val="20"/>
          <w:szCs w:val="20"/>
          <w:lang w:val="pl-PL"/>
        </w:rPr>
        <w:t xml:space="preserve">czy </w:t>
      </w:r>
      <w:r w:rsidR="001C3E2F" w:rsidRPr="00027BE4">
        <w:rPr>
          <w:rFonts w:ascii="Verdana" w:hAnsi="Verdana"/>
          <w:sz w:val="20"/>
          <w:szCs w:val="20"/>
          <w:lang w:val="pl-PL"/>
        </w:rPr>
        <w:t>opór magnetyczny regulowany  elektronicznie jak np. w rowerze BH FITNESS</w:t>
      </w:r>
      <w:r w:rsidR="002575B6">
        <w:rPr>
          <w:rFonts w:ascii="Verdana" w:hAnsi="Verdana"/>
          <w:sz w:val="20"/>
          <w:szCs w:val="20"/>
          <w:lang w:val="pl-PL"/>
        </w:rPr>
        <w:t xml:space="preserve"> </w:t>
      </w:r>
      <w:r w:rsidR="00C34B80">
        <w:rPr>
          <w:rFonts w:ascii="Verdana" w:hAnsi="Verdana"/>
          <w:sz w:val="20"/>
          <w:szCs w:val="20"/>
          <w:lang w:val="pl-PL"/>
        </w:rPr>
        <w:t>Carbon </w:t>
      </w:r>
      <w:proofErr w:type="spellStart"/>
      <w:r w:rsidR="00C34B80">
        <w:rPr>
          <w:rFonts w:ascii="Verdana" w:hAnsi="Verdana"/>
          <w:sz w:val="20"/>
          <w:szCs w:val="20"/>
          <w:lang w:val="pl-PL"/>
        </w:rPr>
        <w:t>Bike</w:t>
      </w:r>
      <w:proofErr w:type="spellEnd"/>
      <w:r w:rsidR="00C34B80">
        <w:rPr>
          <w:rFonts w:ascii="Verdana" w:hAnsi="Verdana"/>
          <w:sz w:val="20"/>
          <w:szCs w:val="20"/>
          <w:lang w:val="pl-PL"/>
        </w:rPr>
        <w:t> Dual H8705L</w:t>
      </w:r>
      <w:r w:rsidR="001C3E2F" w:rsidRPr="00027BE4">
        <w:rPr>
          <w:rFonts w:ascii="Verdana" w:hAnsi="Verdana"/>
          <w:sz w:val="20"/>
          <w:szCs w:val="20"/>
          <w:lang w:val="pl-PL"/>
        </w:rPr>
        <w:br/>
      </w:r>
    </w:p>
    <w:p w:rsidR="00EE3EA9" w:rsidRPr="00F349A1" w:rsidRDefault="00EE3EA9" w:rsidP="000C0C6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F349A1">
        <w:rPr>
          <w:rFonts w:ascii="Verdana" w:hAnsi="Verdana" w:cs="Arial"/>
          <w:sz w:val="20"/>
          <w:szCs w:val="20"/>
          <w:u w:val="single"/>
          <w:shd w:val="clear" w:color="auto" w:fill="F7F7F7"/>
          <w:lang w:val="pl-PL"/>
        </w:rPr>
        <w:t>ODPOWIEDŹ 1</w:t>
      </w:r>
    </w:p>
    <w:p w:rsidR="001C3E2F" w:rsidRPr="001C3E2F" w:rsidRDefault="00EE3EA9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  <w:szCs w:val="20"/>
          <w:lang w:val="pl-PL"/>
        </w:rPr>
      </w:pPr>
      <w:r w:rsidRPr="001C3E2F">
        <w:rPr>
          <w:rFonts w:ascii="Verdana" w:hAnsi="Verdana" w:cstheme="majorHAnsi"/>
          <w:sz w:val="20"/>
          <w:szCs w:val="20"/>
          <w:lang w:val="pl-PL"/>
        </w:rPr>
        <w:t>Zamawiający</w:t>
      </w:r>
      <w:r>
        <w:rPr>
          <w:rFonts w:ascii="Verdana" w:hAnsi="Verdana" w:cstheme="majorHAnsi"/>
          <w:sz w:val="20"/>
          <w:szCs w:val="20"/>
          <w:lang w:val="pl-PL"/>
        </w:rPr>
        <w:t>: opór magnetyczny ma być regulowany manualnie</w:t>
      </w:r>
      <w:r w:rsidR="00FC5E6B">
        <w:rPr>
          <w:rFonts w:ascii="Verdana" w:hAnsi="Verdana" w:cstheme="majorHAnsi"/>
          <w:sz w:val="20"/>
          <w:szCs w:val="20"/>
          <w:lang w:val="pl-PL"/>
        </w:rPr>
        <w:t>.</w:t>
      </w:r>
    </w:p>
    <w:p w:rsidR="001C3E2F" w:rsidRPr="001C3E2F" w:rsidRDefault="001C3E2F" w:rsidP="001C3E2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pacing w:val="9"/>
          <w:sz w:val="4"/>
          <w:lang w:val="pl-PL"/>
        </w:rPr>
      </w:pPr>
    </w:p>
    <w:p w:rsidR="00FC5E6B" w:rsidRPr="00F349A1" w:rsidRDefault="00FC5E6B" w:rsidP="00FC5E6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rPr>
          <w:rFonts w:cstheme="minorHAnsi"/>
          <w:bCs/>
          <w:sz w:val="24"/>
          <w:szCs w:val="24"/>
          <w:shd w:val="clear" w:color="auto" w:fill="FFFFFF"/>
          <w:lang w:val="pl-PL"/>
        </w:rPr>
      </w:pPr>
      <w:r w:rsidRPr="00F349A1">
        <w:rPr>
          <w:rFonts w:ascii="Verdana" w:hAnsi="Verdana"/>
          <w:sz w:val="20"/>
          <w:szCs w:val="20"/>
          <w:u w:val="single"/>
          <w:lang w:val="pl-PL"/>
        </w:rPr>
        <w:t>PYTANIE 2:</w:t>
      </w:r>
      <w:r w:rsidRPr="00F349A1">
        <w:rPr>
          <w:rFonts w:cstheme="minorHAnsi"/>
          <w:bCs/>
          <w:sz w:val="24"/>
          <w:szCs w:val="24"/>
          <w:shd w:val="clear" w:color="auto" w:fill="FFFFFF"/>
          <w:lang w:val="pl-PL"/>
        </w:rPr>
        <w:t xml:space="preserve"> </w:t>
      </w:r>
    </w:p>
    <w:p w:rsidR="00FC5E6B" w:rsidRPr="00F349A1" w:rsidRDefault="00FC5E6B" w:rsidP="00FC5E6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rPr>
          <w:rFonts w:cstheme="minorHAnsi"/>
          <w:b/>
          <w:bCs/>
          <w:sz w:val="12"/>
          <w:szCs w:val="24"/>
          <w:shd w:val="clear" w:color="auto" w:fill="FFFFFF"/>
          <w:lang w:val="pl-PL"/>
        </w:rPr>
      </w:pPr>
    </w:p>
    <w:p w:rsidR="00FC5E6B" w:rsidRPr="00F349A1" w:rsidRDefault="00FC5E6B" w:rsidP="00FC5E6B">
      <w:pPr>
        <w:spacing w:after="120"/>
        <w:rPr>
          <w:rFonts w:ascii="Verdana" w:hAnsi="Verdana" w:cs="Arial"/>
          <w:sz w:val="2"/>
          <w:szCs w:val="20"/>
          <w:u w:val="single"/>
          <w:shd w:val="clear" w:color="auto" w:fill="F7F7F7"/>
          <w:lang w:val="pl-PL"/>
        </w:rPr>
      </w:pPr>
      <w:r w:rsidRPr="00FC5E6B">
        <w:rPr>
          <w:rFonts w:ascii="Verdana" w:hAnsi="Verdana"/>
          <w:sz w:val="20"/>
          <w:szCs w:val="20"/>
          <w:lang w:val="pl-PL"/>
        </w:rPr>
        <w:t>Czy w przypadku  br</w:t>
      </w:r>
      <w:r w:rsidR="00027BE4">
        <w:rPr>
          <w:rFonts w:ascii="Verdana" w:hAnsi="Verdana"/>
          <w:sz w:val="20"/>
          <w:szCs w:val="20"/>
          <w:lang w:val="pl-PL"/>
        </w:rPr>
        <w:t>amy regulowanej , stojak ,ławki, drążek do podciągania</w:t>
      </w:r>
      <w:r w:rsidRPr="00FC5E6B">
        <w:rPr>
          <w:rFonts w:ascii="Verdana" w:hAnsi="Verdana"/>
          <w:sz w:val="20"/>
          <w:szCs w:val="20"/>
          <w:lang w:val="pl-PL"/>
        </w:rPr>
        <w:t>- dopuszczają Państwo różnicę w wymiarach ? Oczywiście w granicach rozsądku</w:t>
      </w:r>
      <w:r w:rsidRPr="00FC5E6B">
        <w:rPr>
          <w:rFonts w:ascii="Verdana" w:hAnsi="Verdana"/>
          <w:sz w:val="20"/>
          <w:szCs w:val="20"/>
          <w:lang w:val="pl-PL"/>
        </w:rPr>
        <w:br/>
      </w:r>
    </w:p>
    <w:p w:rsidR="001C3E2F" w:rsidRPr="00F349A1" w:rsidRDefault="001C3E2F" w:rsidP="00FC5E6B">
      <w:pPr>
        <w:spacing w:after="120"/>
        <w:rPr>
          <w:rFonts w:ascii="Verdana" w:hAnsi="Verdana" w:cs="Arial"/>
          <w:sz w:val="20"/>
          <w:szCs w:val="20"/>
          <w:u w:val="single"/>
          <w:shd w:val="clear" w:color="auto" w:fill="F7F7F7"/>
          <w:lang w:val="pl-PL"/>
        </w:rPr>
      </w:pPr>
      <w:r w:rsidRPr="00F349A1">
        <w:rPr>
          <w:rFonts w:ascii="Verdana" w:hAnsi="Verdana" w:cs="Arial"/>
          <w:sz w:val="20"/>
          <w:szCs w:val="20"/>
          <w:u w:val="single"/>
          <w:shd w:val="clear" w:color="auto" w:fill="F7F7F7"/>
          <w:lang w:val="pl-PL"/>
        </w:rPr>
        <w:t xml:space="preserve">ODPOWIEDŹ </w:t>
      </w:r>
      <w:r w:rsidR="00FC5E6B" w:rsidRPr="00F349A1">
        <w:rPr>
          <w:rFonts w:ascii="Verdana" w:hAnsi="Verdana" w:cs="Arial"/>
          <w:sz w:val="20"/>
          <w:szCs w:val="20"/>
          <w:u w:val="single"/>
          <w:shd w:val="clear" w:color="auto" w:fill="F7F7F7"/>
          <w:lang w:val="pl-PL"/>
        </w:rPr>
        <w:t>2</w:t>
      </w:r>
      <w:r w:rsidR="00F349A1">
        <w:rPr>
          <w:rFonts w:ascii="Verdana" w:hAnsi="Verdana" w:cs="Arial"/>
          <w:sz w:val="20"/>
          <w:szCs w:val="20"/>
          <w:u w:val="single"/>
          <w:shd w:val="clear" w:color="auto" w:fill="F7F7F7"/>
          <w:lang w:val="pl-PL"/>
        </w:rPr>
        <w:t>:</w:t>
      </w:r>
    </w:p>
    <w:p w:rsidR="001C3E2F" w:rsidRPr="001C3E2F" w:rsidRDefault="001C3E2F" w:rsidP="000C0C6D">
      <w:pPr>
        <w:spacing w:after="120"/>
        <w:jc w:val="both"/>
        <w:rPr>
          <w:rFonts w:cstheme="minorHAnsi"/>
          <w:bCs/>
          <w:sz w:val="24"/>
          <w:szCs w:val="24"/>
          <w:shd w:val="clear" w:color="auto" w:fill="FFFFFF"/>
          <w:lang w:val="pl-PL"/>
        </w:rPr>
      </w:pPr>
      <w:r w:rsidRPr="00FC5E6B">
        <w:rPr>
          <w:rFonts w:ascii="Verdana" w:hAnsi="Verdana" w:cstheme="majorHAnsi"/>
          <w:sz w:val="20"/>
          <w:szCs w:val="20"/>
          <w:lang w:val="pl-PL"/>
        </w:rPr>
        <w:t xml:space="preserve">Zamawiający </w:t>
      </w:r>
      <w:r w:rsidR="00FC5E6B" w:rsidRPr="00FC5E6B">
        <w:rPr>
          <w:rFonts w:ascii="Verdana" w:hAnsi="Verdana" w:cs="Calibri"/>
          <w:color w:val="000000"/>
          <w:sz w:val="20"/>
          <w:szCs w:val="20"/>
          <w:lang w:val="pl-PL"/>
        </w:rPr>
        <w:t xml:space="preserve">dopuszcza maksymalnie 5 % odchylenie od podanych </w:t>
      </w:r>
      <w:r w:rsidR="00FC5E6B">
        <w:rPr>
          <w:rFonts w:ascii="Verdana" w:hAnsi="Verdana" w:cs="Calibri"/>
          <w:color w:val="000000"/>
          <w:sz w:val="20"/>
          <w:szCs w:val="20"/>
          <w:lang w:val="pl-PL"/>
        </w:rPr>
        <w:t xml:space="preserve">wymiarów, ze względu na ograniczoną powierzchnię przeznaczoną na </w:t>
      </w:r>
      <w:r w:rsidR="000C0C6D">
        <w:rPr>
          <w:rFonts w:ascii="Verdana" w:hAnsi="Verdana" w:cs="Calibri"/>
          <w:color w:val="000000"/>
          <w:sz w:val="20"/>
          <w:szCs w:val="20"/>
          <w:lang w:val="pl-PL"/>
        </w:rPr>
        <w:t xml:space="preserve">zaplanowane </w:t>
      </w:r>
      <w:r w:rsidR="00FC5E6B">
        <w:rPr>
          <w:rFonts w:ascii="Verdana" w:hAnsi="Verdana" w:cs="Calibri"/>
          <w:color w:val="000000"/>
          <w:sz w:val="20"/>
          <w:szCs w:val="20"/>
          <w:lang w:val="pl-PL"/>
        </w:rPr>
        <w:t>urządzenia sportowe</w:t>
      </w:r>
      <w:r w:rsidR="00E508C1">
        <w:rPr>
          <w:rFonts w:ascii="Verdana" w:hAnsi="Verdana" w:cs="Calibri"/>
          <w:color w:val="000000"/>
          <w:sz w:val="20"/>
          <w:szCs w:val="20"/>
          <w:lang w:val="pl-PL"/>
        </w:rPr>
        <w:t xml:space="preserve"> w siłowni</w:t>
      </w:r>
      <w:r w:rsidR="00FC5E6B">
        <w:rPr>
          <w:rFonts w:ascii="Verdana" w:hAnsi="Verdana" w:cs="Calibri"/>
          <w:color w:val="000000"/>
          <w:sz w:val="20"/>
          <w:szCs w:val="20"/>
          <w:lang w:val="pl-PL"/>
        </w:rPr>
        <w:t>.</w:t>
      </w:r>
    </w:p>
    <w:p w:rsidR="00E508C1" w:rsidRPr="00F349A1" w:rsidRDefault="00E508C1" w:rsidP="001C3E2F">
      <w:pPr>
        <w:rPr>
          <w:rFonts w:ascii="Verdana" w:hAnsi="Verdana" w:cstheme="minorHAnsi"/>
          <w:bCs/>
          <w:sz w:val="20"/>
          <w:szCs w:val="20"/>
          <w:shd w:val="clear" w:color="auto" w:fill="FFFFFF"/>
          <w:lang w:val="pl-PL"/>
        </w:rPr>
      </w:pPr>
      <w:r w:rsidRPr="00F349A1">
        <w:rPr>
          <w:rFonts w:ascii="Verdana" w:hAnsi="Verdana"/>
          <w:sz w:val="20"/>
          <w:szCs w:val="20"/>
          <w:u w:val="single"/>
          <w:lang w:val="pl-PL"/>
        </w:rPr>
        <w:t>PYTANIE 3</w:t>
      </w:r>
      <w:r w:rsidR="001C3E2F" w:rsidRPr="00F349A1">
        <w:rPr>
          <w:rFonts w:ascii="Verdana" w:hAnsi="Verdana"/>
          <w:sz w:val="20"/>
          <w:szCs w:val="20"/>
          <w:u w:val="single"/>
          <w:lang w:val="pl-PL"/>
        </w:rPr>
        <w:t xml:space="preserve"> :</w:t>
      </w:r>
      <w:r w:rsidR="001C3E2F" w:rsidRPr="00F349A1">
        <w:rPr>
          <w:rFonts w:ascii="Verdana" w:hAnsi="Verdana" w:cstheme="minorHAnsi"/>
          <w:bCs/>
          <w:sz w:val="20"/>
          <w:szCs w:val="20"/>
          <w:shd w:val="clear" w:color="auto" w:fill="FFFFFF"/>
          <w:lang w:val="pl-PL"/>
        </w:rPr>
        <w:t xml:space="preserve"> </w:t>
      </w:r>
    </w:p>
    <w:p w:rsidR="000C0C6D" w:rsidRPr="000C0C6D" w:rsidRDefault="00E508C1" w:rsidP="002575B6">
      <w:pPr>
        <w:jc w:val="both"/>
        <w:rPr>
          <w:rFonts w:cs="Arial"/>
          <w:sz w:val="2"/>
          <w:szCs w:val="20"/>
          <w:u w:val="single"/>
          <w:shd w:val="clear" w:color="auto" w:fill="F7F7F7"/>
          <w:lang w:val="pl-PL"/>
        </w:rPr>
      </w:pPr>
      <w:r w:rsidRPr="00D47C96">
        <w:rPr>
          <w:rFonts w:ascii="Verdana" w:hAnsi="Verdana"/>
          <w:sz w:val="20"/>
          <w:lang w:val="pl-PL"/>
        </w:rPr>
        <w:t xml:space="preserve">Ad.12 -bieżnia elektryczna - czy urządzenie ma posiadać </w:t>
      </w:r>
      <w:r w:rsidR="002575B6">
        <w:rPr>
          <w:rFonts w:ascii="Verdana" w:hAnsi="Verdana"/>
          <w:sz w:val="20"/>
          <w:lang w:val="pl-PL"/>
        </w:rPr>
        <w:t xml:space="preserve">certyfikat klasy S </w:t>
      </w:r>
      <w:r w:rsidRPr="00D47C96">
        <w:rPr>
          <w:rFonts w:ascii="Verdana" w:hAnsi="Verdana"/>
          <w:sz w:val="20"/>
          <w:lang w:val="pl-PL"/>
        </w:rPr>
        <w:t>do </w:t>
      </w:r>
      <w:r w:rsidR="002575B6" w:rsidRPr="002575B6">
        <w:rPr>
          <w:rFonts w:ascii="Verdana" w:hAnsi="Verdana"/>
          <w:sz w:val="20"/>
          <w:lang w:val="pl-PL"/>
        </w:rPr>
        <w:t>użytku komercyjnego</w:t>
      </w:r>
      <w:r w:rsidRPr="002575B6">
        <w:rPr>
          <w:rFonts w:ascii="Verdana" w:hAnsi="Verdana"/>
          <w:sz w:val="20"/>
          <w:lang w:val="pl-PL"/>
        </w:rPr>
        <w:t>?</w:t>
      </w:r>
      <w:r w:rsidR="00D47C96">
        <w:rPr>
          <w:rFonts w:ascii="Verdana" w:hAnsi="Verdana"/>
          <w:sz w:val="20"/>
          <w:lang w:val="pl-PL"/>
        </w:rPr>
        <w:t xml:space="preserve"> </w:t>
      </w:r>
      <w:r w:rsidRPr="00D47C96">
        <w:rPr>
          <w:rFonts w:ascii="Verdana" w:hAnsi="Verdana"/>
          <w:sz w:val="20"/>
          <w:lang w:val="pl-PL"/>
        </w:rPr>
        <w:t>Opisana</w:t>
      </w:r>
      <w:r w:rsidR="002575B6">
        <w:rPr>
          <w:rFonts w:ascii="Verdana" w:hAnsi="Verdana"/>
          <w:sz w:val="20"/>
          <w:lang w:val="pl-PL"/>
        </w:rPr>
        <w:t xml:space="preserve"> bieżnia wskazuje na jej domowe </w:t>
      </w:r>
      <w:r w:rsidRPr="00D47C96">
        <w:rPr>
          <w:rFonts w:ascii="Verdana" w:hAnsi="Verdana"/>
          <w:sz w:val="20"/>
          <w:lang w:val="pl-PL"/>
        </w:rPr>
        <w:t>przeznaczeni</w:t>
      </w:r>
      <w:r w:rsidR="00C3198D">
        <w:rPr>
          <w:rFonts w:ascii="Verdana" w:hAnsi="Verdana"/>
          <w:sz w:val="20"/>
          <w:lang w:val="pl-PL"/>
        </w:rPr>
        <w:t>e</w:t>
      </w:r>
      <w:r w:rsidRPr="00D47C96">
        <w:rPr>
          <w:rFonts w:ascii="Verdana" w:hAnsi="Verdana"/>
          <w:sz w:val="20"/>
          <w:lang w:val="pl-PL"/>
        </w:rPr>
        <w:t xml:space="preserve"> , czy dopuszczą Państwo urządzenie pół komercyjne typ TOORX</w:t>
      </w:r>
      <w:r w:rsidR="002575B6">
        <w:rPr>
          <w:rFonts w:ascii="Verdana" w:hAnsi="Verdana"/>
          <w:sz w:val="20"/>
          <w:lang w:val="pl-PL"/>
        </w:rPr>
        <w:t xml:space="preserve"> </w:t>
      </w:r>
      <w:r w:rsidRPr="00D47C96">
        <w:rPr>
          <w:rFonts w:ascii="Verdana" w:hAnsi="Verdana"/>
          <w:sz w:val="20"/>
          <w:lang w:val="pl-PL"/>
        </w:rPr>
        <w:t>TRX-2500 ( karta w załączeniu )</w:t>
      </w:r>
      <w:r w:rsidRPr="00D47C96">
        <w:rPr>
          <w:rFonts w:ascii="Verdana" w:hAnsi="Verdana"/>
          <w:sz w:val="20"/>
          <w:lang w:val="pl-PL"/>
        </w:rPr>
        <w:br/>
      </w:r>
    </w:p>
    <w:p w:rsidR="00E508C1" w:rsidRPr="00F349A1" w:rsidRDefault="00E508C1" w:rsidP="002575B6">
      <w:pPr>
        <w:jc w:val="both"/>
        <w:rPr>
          <w:rFonts w:ascii="Verdana" w:hAnsi="Verdana"/>
          <w:sz w:val="20"/>
          <w:lang w:val="pl-PL"/>
        </w:rPr>
      </w:pPr>
      <w:r w:rsidRPr="00F349A1">
        <w:rPr>
          <w:rFonts w:cs="Arial"/>
          <w:szCs w:val="20"/>
          <w:u w:val="single"/>
          <w:shd w:val="clear" w:color="auto" w:fill="F7F7F7"/>
          <w:lang w:val="pl-PL"/>
        </w:rPr>
        <w:t>ODPOWIEDŹ 3</w:t>
      </w:r>
      <w:r w:rsidR="00F349A1">
        <w:rPr>
          <w:rFonts w:cs="Arial"/>
          <w:szCs w:val="20"/>
          <w:u w:val="single"/>
          <w:shd w:val="clear" w:color="auto" w:fill="F7F7F7"/>
          <w:lang w:val="pl-PL"/>
        </w:rPr>
        <w:t>:</w:t>
      </w:r>
    </w:p>
    <w:p w:rsidR="001C3E2F" w:rsidRDefault="00202CE9" w:rsidP="00202CE9">
      <w:pPr>
        <w:jc w:val="both"/>
        <w:rPr>
          <w:lang w:val="pl-PL"/>
        </w:rPr>
      </w:pPr>
      <w:r>
        <w:rPr>
          <w:rFonts w:ascii="Verdana" w:hAnsi="Verdana" w:cstheme="majorHAnsi"/>
          <w:sz w:val="20"/>
          <w:szCs w:val="20"/>
          <w:lang w:val="pl-PL"/>
        </w:rPr>
        <w:t xml:space="preserve">Opisana bieżnia przez </w:t>
      </w:r>
      <w:r w:rsidR="00E508C1" w:rsidRPr="00FC5E6B">
        <w:rPr>
          <w:rFonts w:ascii="Verdana" w:hAnsi="Verdana" w:cstheme="majorHAnsi"/>
          <w:sz w:val="20"/>
          <w:szCs w:val="20"/>
          <w:lang w:val="pl-PL"/>
        </w:rPr>
        <w:t>Zamawiają</w:t>
      </w:r>
      <w:r>
        <w:rPr>
          <w:rFonts w:ascii="Verdana" w:hAnsi="Verdana" w:cstheme="majorHAnsi"/>
          <w:sz w:val="20"/>
          <w:szCs w:val="20"/>
          <w:lang w:val="pl-PL"/>
        </w:rPr>
        <w:t>cego</w:t>
      </w:r>
      <w:r w:rsidR="00C3198D">
        <w:rPr>
          <w:rFonts w:ascii="Verdana" w:hAnsi="Verdana" w:cstheme="majorHAnsi"/>
          <w:sz w:val="20"/>
          <w:szCs w:val="20"/>
          <w:lang w:val="pl-PL"/>
        </w:rPr>
        <w:t xml:space="preserve"> </w:t>
      </w:r>
      <w:r w:rsidR="00F349A1">
        <w:rPr>
          <w:rFonts w:ascii="Verdana" w:hAnsi="Verdana" w:cstheme="majorHAnsi"/>
          <w:sz w:val="20"/>
          <w:szCs w:val="20"/>
          <w:lang w:val="pl-PL"/>
        </w:rPr>
        <w:t>wskazuje przeznaczenie</w:t>
      </w:r>
      <w:r w:rsidR="00C3198D">
        <w:rPr>
          <w:rFonts w:ascii="Verdana" w:hAnsi="Verdana" w:cstheme="majorHAnsi"/>
          <w:sz w:val="20"/>
          <w:szCs w:val="20"/>
          <w:lang w:val="pl-PL"/>
        </w:rPr>
        <w:t xml:space="preserve"> do użytku  </w:t>
      </w:r>
      <w:r>
        <w:rPr>
          <w:rFonts w:ascii="Verdana" w:hAnsi="Verdana" w:cstheme="majorHAnsi"/>
          <w:sz w:val="20"/>
          <w:szCs w:val="20"/>
          <w:lang w:val="pl-PL"/>
        </w:rPr>
        <w:t xml:space="preserve">domowego </w:t>
      </w:r>
      <w:r>
        <w:rPr>
          <w:rFonts w:ascii="Verdana" w:hAnsi="Verdana" w:cstheme="majorHAnsi"/>
          <w:sz w:val="20"/>
          <w:szCs w:val="20"/>
          <w:lang w:val="pl-PL"/>
        </w:rPr>
        <w:br/>
        <w:t>i półkomercyjnego,</w:t>
      </w:r>
      <w:r w:rsidR="001806F0">
        <w:rPr>
          <w:rFonts w:ascii="Verdana" w:hAnsi="Verdana" w:cstheme="majorHAnsi"/>
          <w:sz w:val="20"/>
          <w:szCs w:val="20"/>
          <w:lang w:val="pl-PL"/>
        </w:rPr>
        <w:t xml:space="preserve"> nie wymaga posiadania certyfikatu klasy S</w:t>
      </w:r>
      <w:r>
        <w:rPr>
          <w:rFonts w:ascii="Verdana" w:hAnsi="Verdana" w:cstheme="majorHAnsi"/>
          <w:sz w:val="20"/>
          <w:szCs w:val="20"/>
          <w:lang w:val="pl-PL"/>
        </w:rPr>
        <w:t xml:space="preserve"> oraz </w:t>
      </w:r>
      <w:r w:rsidR="003915E7">
        <w:rPr>
          <w:rFonts w:ascii="Verdana" w:hAnsi="Verdana" w:cstheme="majorHAnsi"/>
          <w:sz w:val="20"/>
          <w:szCs w:val="20"/>
          <w:lang w:val="pl-PL"/>
        </w:rPr>
        <w:t>Zamawiający</w:t>
      </w:r>
      <w:bookmarkStart w:id="0" w:name="_GoBack"/>
      <w:bookmarkEnd w:id="0"/>
      <w:r w:rsidR="003915E7">
        <w:rPr>
          <w:rFonts w:ascii="Verdana" w:hAnsi="Verdana" w:cstheme="majorHAnsi"/>
          <w:sz w:val="20"/>
          <w:szCs w:val="20"/>
          <w:lang w:val="pl-PL"/>
        </w:rPr>
        <w:t xml:space="preserve"> </w:t>
      </w:r>
      <w:r>
        <w:rPr>
          <w:rFonts w:ascii="Verdana" w:hAnsi="Verdana" w:cstheme="majorHAnsi"/>
          <w:sz w:val="20"/>
          <w:szCs w:val="20"/>
          <w:lang w:val="pl-PL"/>
        </w:rPr>
        <w:t xml:space="preserve">dopuszcza urządzenie półkomercyjne typ  TOORX </w:t>
      </w:r>
    </w:p>
    <w:p w:rsidR="00202CE9" w:rsidRDefault="001806F0" w:rsidP="000C0C6D">
      <w:pPr>
        <w:rPr>
          <w:rFonts w:ascii="Verdana" w:hAnsi="Verdana" w:cstheme="minorHAnsi"/>
          <w:bCs/>
          <w:sz w:val="20"/>
          <w:szCs w:val="20"/>
          <w:shd w:val="clear" w:color="auto" w:fill="FFFFFF"/>
          <w:lang w:val="pl-PL"/>
        </w:rPr>
      </w:pPr>
      <w:r w:rsidRPr="00F349A1">
        <w:rPr>
          <w:rFonts w:ascii="Verdana" w:hAnsi="Verdana"/>
          <w:sz w:val="20"/>
          <w:szCs w:val="20"/>
          <w:u w:val="single"/>
          <w:lang w:val="pl-PL"/>
        </w:rPr>
        <w:t>PYTANIE 4 :</w:t>
      </w:r>
      <w:r w:rsidRPr="00F349A1">
        <w:rPr>
          <w:rFonts w:ascii="Verdana" w:hAnsi="Verdana" w:cstheme="minorHAnsi"/>
          <w:bCs/>
          <w:sz w:val="20"/>
          <w:szCs w:val="20"/>
          <w:shd w:val="clear" w:color="auto" w:fill="FFFFFF"/>
          <w:lang w:val="pl-PL"/>
        </w:rPr>
        <w:t xml:space="preserve"> </w:t>
      </w:r>
    </w:p>
    <w:p w:rsidR="00202CE9" w:rsidRPr="00202CE9" w:rsidRDefault="00202CE9" w:rsidP="00202CE9">
      <w:pPr>
        <w:spacing w:after="0"/>
        <w:contextualSpacing/>
        <w:rPr>
          <w:rFonts w:ascii="Verdana" w:hAnsi="Verdana"/>
          <w:sz w:val="20"/>
          <w:lang w:val="pl-PL"/>
        </w:rPr>
      </w:pPr>
      <w:r w:rsidRPr="00202CE9">
        <w:rPr>
          <w:rFonts w:ascii="Verdana" w:hAnsi="Verdana"/>
          <w:sz w:val="20"/>
          <w:lang w:val="pl-PL"/>
        </w:rPr>
        <w:t xml:space="preserve">odnośnie poz.13 mata puzzle - jakie ma być przeznaczenie maty - czy ma służyć do zajęć fitness, podnoszenia ciężarów ? </w:t>
      </w:r>
    </w:p>
    <w:p w:rsidR="00202CE9" w:rsidRPr="00202CE9" w:rsidRDefault="00202CE9" w:rsidP="00202CE9">
      <w:pPr>
        <w:spacing w:after="0"/>
        <w:contextualSpacing/>
        <w:rPr>
          <w:rFonts w:ascii="Verdana" w:hAnsi="Verdana" w:cs="Arial"/>
          <w:sz w:val="14"/>
          <w:szCs w:val="20"/>
          <w:u w:val="single"/>
          <w:shd w:val="clear" w:color="auto" w:fill="F7F7F7"/>
          <w:lang w:val="pl-PL"/>
        </w:rPr>
      </w:pPr>
      <w:r w:rsidRPr="00202CE9">
        <w:rPr>
          <w:rFonts w:ascii="Verdana" w:hAnsi="Verdana"/>
          <w:sz w:val="20"/>
          <w:lang w:val="pl-PL"/>
        </w:rPr>
        <w:t xml:space="preserve">Pianka EVA nie jest odporna na uszkodzenia typu ruty ,upuszczanie sztangi  oraz nie nadaje się pod sprzęt </w:t>
      </w:r>
      <w:proofErr w:type="spellStart"/>
      <w:r w:rsidRPr="00202CE9">
        <w:rPr>
          <w:rFonts w:ascii="Verdana" w:hAnsi="Verdana"/>
          <w:sz w:val="20"/>
          <w:lang w:val="pl-PL"/>
        </w:rPr>
        <w:t>cardio</w:t>
      </w:r>
      <w:proofErr w:type="spellEnd"/>
      <w:r w:rsidRPr="00202CE9">
        <w:rPr>
          <w:rFonts w:ascii="Verdana" w:hAnsi="Verdana"/>
          <w:sz w:val="20"/>
          <w:lang w:val="pl-PL"/>
        </w:rPr>
        <w:t xml:space="preserve"> oraz siłowy ze względu ,że ulegnie odkształceniu i zniszczeniu .</w:t>
      </w:r>
      <w:r w:rsidR="001806F0" w:rsidRPr="00202CE9">
        <w:rPr>
          <w:rFonts w:ascii="Verdana" w:hAnsi="Verdana"/>
          <w:sz w:val="20"/>
          <w:lang w:val="pl-PL"/>
        </w:rPr>
        <w:br/>
      </w:r>
    </w:p>
    <w:p w:rsidR="001806F0" w:rsidRPr="00202CE9" w:rsidRDefault="001806F0" w:rsidP="00202CE9">
      <w:pPr>
        <w:spacing w:after="0"/>
        <w:contextualSpacing/>
        <w:rPr>
          <w:rFonts w:ascii="Verdana" w:hAnsi="Verdana" w:cstheme="minorHAnsi"/>
          <w:bCs/>
          <w:sz w:val="20"/>
          <w:szCs w:val="20"/>
          <w:shd w:val="clear" w:color="auto" w:fill="FFFFFF"/>
          <w:lang w:val="pl-PL"/>
        </w:rPr>
      </w:pPr>
      <w:r w:rsidRPr="00F349A1">
        <w:rPr>
          <w:rFonts w:ascii="Verdana" w:hAnsi="Verdana" w:cs="Arial"/>
          <w:sz w:val="20"/>
          <w:szCs w:val="20"/>
          <w:u w:val="single"/>
          <w:shd w:val="clear" w:color="auto" w:fill="F7F7F7"/>
          <w:lang w:val="pl-PL"/>
        </w:rPr>
        <w:t xml:space="preserve">ODPOWIEDŹ </w:t>
      </w:r>
      <w:r w:rsidR="00F349A1">
        <w:rPr>
          <w:rFonts w:ascii="Verdana" w:hAnsi="Verdana" w:cs="Arial"/>
          <w:sz w:val="20"/>
          <w:szCs w:val="20"/>
          <w:u w:val="single"/>
          <w:shd w:val="clear" w:color="auto" w:fill="F7F7F7"/>
          <w:lang w:val="pl-PL"/>
        </w:rPr>
        <w:t>4:</w:t>
      </w:r>
    </w:p>
    <w:p w:rsidR="001806F0" w:rsidRPr="003915E7" w:rsidRDefault="00F349A1">
      <w:pPr>
        <w:rPr>
          <w:rFonts w:ascii="Verdana" w:hAnsi="Verdana"/>
          <w:sz w:val="20"/>
          <w:lang w:val="pl-PL"/>
        </w:rPr>
      </w:pPr>
      <w:r w:rsidRPr="003915E7">
        <w:rPr>
          <w:rFonts w:ascii="Verdana" w:hAnsi="Verdana"/>
          <w:sz w:val="20"/>
          <w:lang w:val="pl-PL"/>
        </w:rPr>
        <w:t>M</w:t>
      </w:r>
      <w:r w:rsidR="001806F0" w:rsidRPr="003915E7">
        <w:rPr>
          <w:rFonts w:ascii="Verdana" w:hAnsi="Verdana"/>
          <w:sz w:val="20"/>
          <w:lang w:val="pl-PL"/>
        </w:rPr>
        <w:t>aty</w:t>
      </w:r>
      <w:r w:rsidRPr="003915E7">
        <w:rPr>
          <w:rFonts w:ascii="Verdana" w:hAnsi="Verdana"/>
          <w:sz w:val="20"/>
          <w:lang w:val="pl-PL"/>
        </w:rPr>
        <w:t xml:space="preserve"> puzzle</w:t>
      </w:r>
      <w:r w:rsidR="001806F0" w:rsidRPr="003915E7">
        <w:rPr>
          <w:rFonts w:ascii="Verdana" w:hAnsi="Verdana"/>
          <w:sz w:val="20"/>
          <w:lang w:val="pl-PL"/>
        </w:rPr>
        <w:t xml:space="preserve"> ma</w:t>
      </w:r>
      <w:r w:rsidRPr="003915E7">
        <w:rPr>
          <w:rFonts w:ascii="Verdana" w:hAnsi="Verdana"/>
          <w:sz w:val="20"/>
          <w:lang w:val="pl-PL"/>
        </w:rPr>
        <w:t xml:space="preserve">ją </w:t>
      </w:r>
      <w:r w:rsidR="001806F0" w:rsidRPr="003915E7">
        <w:rPr>
          <w:rFonts w:ascii="Verdana" w:hAnsi="Verdana"/>
          <w:sz w:val="20"/>
          <w:lang w:val="pl-PL"/>
        </w:rPr>
        <w:t xml:space="preserve"> służyć do zajęć fitness</w:t>
      </w:r>
    </w:p>
    <w:p w:rsidR="001806F0" w:rsidRPr="00C3198D" w:rsidRDefault="001806F0" w:rsidP="001806F0">
      <w:pPr>
        <w:rPr>
          <w:rFonts w:ascii="Verdana" w:hAnsi="Verdana" w:cstheme="minorHAnsi"/>
          <w:bCs/>
          <w:sz w:val="20"/>
          <w:szCs w:val="20"/>
          <w:shd w:val="clear" w:color="auto" w:fill="FFFFFF"/>
          <w:lang w:val="pl-PL"/>
        </w:rPr>
      </w:pPr>
      <w:r w:rsidRPr="00C3198D">
        <w:rPr>
          <w:rFonts w:ascii="Verdana" w:hAnsi="Verdana"/>
          <w:sz w:val="20"/>
          <w:szCs w:val="20"/>
          <w:u w:val="single"/>
          <w:lang w:val="pl-PL"/>
        </w:rPr>
        <w:t>PYTANIE 5 :</w:t>
      </w:r>
      <w:r w:rsidRPr="00C3198D">
        <w:rPr>
          <w:rFonts w:ascii="Verdana" w:hAnsi="Verdana" w:cstheme="minorHAnsi"/>
          <w:bCs/>
          <w:sz w:val="20"/>
          <w:szCs w:val="20"/>
          <w:shd w:val="clear" w:color="auto" w:fill="FFFFFF"/>
          <w:lang w:val="pl-PL"/>
        </w:rPr>
        <w:t xml:space="preserve"> </w:t>
      </w:r>
    </w:p>
    <w:p w:rsidR="001806F0" w:rsidRPr="00027BE4" w:rsidRDefault="001806F0" w:rsidP="001806F0">
      <w:pPr>
        <w:rPr>
          <w:rFonts w:ascii="Verdana" w:hAnsi="Verdana"/>
          <w:sz w:val="20"/>
          <w:lang w:val="pl-PL"/>
        </w:rPr>
      </w:pPr>
      <w:r w:rsidRPr="00027BE4">
        <w:rPr>
          <w:rFonts w:ascii="Verdana" w:hAnsi="Verdana"/>
          <w:sz w:val="20"/>
          <w:lang w:val="pl-PL"/>
        </w:rPr>
        <w:t>Czy długość gwarancji będzie dodatkowo punktowana ?</w:t>
      </w:r>
    </w:p>
    <w:p w:rsidR="001806F0" w:rsidRPr="00C3198D" w:rsidRDefault="001806F0" w:rsidP="001806F0">
      <w:pPr>
        <w:spacing w:after="120"/>
        <w:rPr>
          <w:rFonts w:ascii="Verdana" w:hAnsi="Verdana" w:cs="Arial"/>
          <w:sz w:val="20"/>
          <w:szCs w:val="20"/>
          <w:u w:val="single"/>
          <w:shd w:val="clear" w:color="auto" w:fill="F7F7F7"/>
          <w:lang w:val="pl-PL"/>
        </w:rPr>
      </w:pPr>
      <w:r w:rsidRPr="00C3198D">
        <w:rPr>
          <w:rFonts w:ascii="Verdana" w:hAnsi="Verdana" w:cs="Arial"/>
          <w:sz w:val="20"/>
          <w:szCs w:val="20"/>
          <w:u w:val="single"/>
          <w:shd w:val="clear" w:color="auto" w:fill="F7F7F7"/>
          <w:lang w:val="pl-PL"/>
        </w:rPr>
        <w:t>ODPOWIEDŹ 5;</w:t>
      </w:r>
    </w:p>
    <w:p w:rsidR="00B85234" w:rsidRPr="00202CE9" w:rsidRDefault="00C3198D" w:rsidP="00202CE9">
      <w:pPr>
        <w:spacing w:after="120"/>
        <w:rPr>
          <w:rFonts w:ascii="Verdana" w:hAnsi="Verdana" w:cs="Arial"/>
          <w:sz w:val="20"/>
          <w:szCs w:val="20"/>
          <w:shd w:val="clear" w:color="auto" w:fill="F7F7F7"/>
          <w:lang w:val="pl-PL"/>
        </w:rPr>
      </w:pPr>
      <w:r>
        <w:rPr>
          <w:rFonts w:ascii="Verdana" w:hAnsi="Verdana" w:cs="Arial"/>
          <w:sz w:val="20"/>
          <w:szCs w:val="20"/>
          <w:shd w:val="clear" w:color="auto" w:fill="F7F7F7"/>
          <w:lang w:val="pl-PL"/>
        </w:rPr>
        <w:t>NIE, d</w:t>
      </w:r>
      <w:r w:rsidR="00027BE4" w:rsidRPr="00027BE4">
        <w:rPr>
          <w:rFonts w:ascii="Verdana" w:hAnsi="Verdana" w:cs="Arial"/>
          <w:sz w:val="20"/>
          <w:szCs w:val="20"/>
          <w:shd w:val="clear" w:color="auto" w:fill="F7F7F7"/>
          <w:lang w:val="pl-PL"/>
        </w:rPr>
        <w:t>ługość gwarancji nie będzie dodatkowo punktowana</w:t>
      </w:r>
      <w:r w:rsidR="00027BE4">
        <w:rPr>
          <w:rFonts w:ascii="Verdana" w:hAnsi="Verdana" w:cs="Arial"/>
          <w:sz w:val="20"/>
          <w:szCs w:val="20"/>
          <w:shd w:val="clear" w:color="auto" w:fill="F7F7F7"/>
          <w:lang w:val="pl-PL"/>
        </w:rPr>
        <w:t>.</w:t>
      </w:r>
    </w:p>
    <w:p w:rsidR="00B85234" w:rsidRDefault="00B85234">
      <w:pPr>
        <w:rPr>
          <w:lang w:val="pl-PL"/>
        </w:rPr>
      </w:pPr>
    </w:p>
    <w:p w:rsidR="00B85234" w:rsidRDefault="00B85234">
      <w:pPr>
        <w:rPr>
          <w:lang w:val="pl-PL"/>
        </w:rPr>
      </w:pPr>
    </w:p>
    <w:sectPr w:rsidR="00B85234" w:rsidSect="00C3198D">
      <w:pgSz w:w="12240" w:h="15840"/>
      <w:pgMar w:top="73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2F"/>
    <w:rsid w:val="00027BE4"/>
    <w:rsid w:val="000C0C6D"/>
    <w:rsid w:val="00161736"/>
    <w:rsid w:val="001806F0"/>
    <w:rsid w:val="001C3E2F"/>
    <w:rsid w:val="00202CE9"/>
    <w:rsid w:val="002575B6"/>
    <w:rsid w:val="003915E7"/>
    <w:rsid w:val="00711CCF"/>
    <w:rsid w:val="0095653C"/>
    <w:rsid w:val="00970484"/>
    <w:rsid w:val="00B33935"/>
    <w:rsid w:val="00B85234"/>
    <w:rsid w:val="00BD1351"/>
    <w:rsid w:val="00C3198D"/>
    <w:rsid w:val="00C34B80"/>
    <w:rsid w:val="00D47C96"/>
    <w:rsid w:val="00E508C1"/>
    <w:rsid w:val="00EE3EA9"/>
    <w:rsid w:val="00F349A1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DC7D"/>
  <w15:chartTrackingRefBased/>
  <w15:docId w15:val="{3550BC5E-F659-4556-B618-1C3B3CF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3E2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1C3E2F"/>
    <w:pPr>
      <w:spacing w:after="120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3E2F"/>
    <w:rPr>
      <w:lang w:val="pl-PL"/>
    </w:rPr>
  </w:style>
  <w:style w:type="paragraph" w:styleId="Bezodstpw">
    <w:name w:val="No Spacing"/>
    <w:uiPriority w:val="1"/>
    <w:qFormat/>
    <w:rsid w:val="00027B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993E4-E95F-42A4-9848-F7DE4282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4</cp:revision>
  <cp:lastPrinted>2023-12-07T12:28:00Z</cp:lastPrinted>
  <dcterms:created xsi:type="dcterms:W3CDTF">2023-12-06T17:21:00Z</dcterms:created>
  <dcterms:modified xsi:type="dcterms:W3CDTF">2023-12-07T12:29:00Z</dcterms:modified>
</cp:coreProperties>
</file>